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Berker Q.1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Estetyczna, delikatna konstrukcja, która swoją fakturą w dotyku przypomina aksamit - oto cechy produktów w których skład wchodzi seria &lt;strong&gt;Berker Q.1&lt;/strong&gt;. Sprzęt oznaczony symbolem Q stworzony przez tego producenta będzie ciekawym elementem uzupełniającym stylistykę wnętrza - zarówno nowoczesnego jak i tradycyjnego.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Berker Q.1 - delikatne zaokrąglone ramki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Seria Q produkowana przez firmę Berker cechuje się odpornością na uszkodzenia mechaniczne i zarysowania. Nie zniszczą jej również ogólnodostępne środki czyszczące, podwyższona temperatura oraz światło UV. Do stworzenia serii wykorzystano aksamitne tworzywa w kolorze białym, aluminiowym i antracytowym.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mogę zainstalować Berker Q.1?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Komponenty te świetnie wpasują się w nowoczesne i tradycyjne wnętrza. Delikatne kolory nie będą stanowić wyróżniającego się elementu, który zaburzy całą kompozycję. Bogaty wybór gniazd, czujników i klawiszy pozwoli skomponować wiele praktycznych zestawów sterujących oświetleniem i elektryką w budynku. Całość można zestawić w nawet pięciokrotnych ramkach </w:t>
      </w:r>
      <w:r>
        <w:rPr>
          <w:rFonts w:ascii="calibri" w:hAnsi="calibri" w:eastAsia="calibri" w:cs="calibri"/>
          <w:sz w:val="24"/>
          <w:szCs w:val="24"/>
          <w:b/>
        </w:rPr>
        <w:t xml:space="preserve">Berker Q.1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36px; height:2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Pora na zakupy!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Elementy osprzętu z serii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Berker Q.1</w:t>
        </w:r>
      </w:hyperlink>
      <w:r>
        <w:rPr>
          <w:rFonts w:ascii="calibri" w:hAnsi="calibri" w:eastAsia="calibri" w:cs="calibri"/>
          <w:sz w:val="24"/>
          <w:szCs w:val="24"/>
        </w:rPr>
        <w:t xml:space="preserve">, a także powiązanych z nią Q.3 i Q.7 znaleźć można w sklepie internetowym epstryk.pl. Wysoka jakość wykonania sprawia, że będą one służyć przez dłuższy czas. Tak niewielkie elementy, jakimi są gniazda i włączniki, odpowiednio rozmieszczone, znacząco poprawiają komfort użytkowania pomieszczeń. Warto dopasować je do planowanego wystroju.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epstryk.pl/pol_m_Gniazdka-wylaczniki_Berker_Berker-Q-1-Q-3-Q-7-402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2026-08-31T08:11:43+02:00</dcterms:created>
  <dcterms:modified xsi:type="dcterms:W3CDTF">2026-08-31T08:11:43+02:00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